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FF8A" w14:textId="2479A014" w:rsidR="005E199F" w:rsidRPr="002E08B9" w:rsidRDefault="007A3871">
      <w:pPr>
        <w:rPr>
          <w:b/>
          <w:bCs/>
          <w:u w:val="single"/>
        </w:rPr>
      </w:pPr>
      <w:r w:rsidRPr="002E08B9">
        <w:rPr>
          <w:b/>
          <w:bCs/>
          <w:u w:val="single"/>
        </w:rPr>
        <w:t>SOA Annual meeting – 7pm 13Jun22</w:t>
      </w:r>
    </w:p>
    <w:p w14:paraId="745D375F" w14:textId="4B87D171" w:rsidR="007A3871" w:rsidRDefault="00165F8C">
      <w:r>
        <w:t>34 Members in attendance</w:t>
      </w:r>
    </w:p>
    <w:p w14:paraId="646F88AD" w14:textId="77777777" w:rsidR="00165F8C" w:rsidRDefault="00165F8C"/>
    <w:p w14:paraId="24614B49" w14:textId="3A620296" w:rsidR="007A3871" w:rsidRDefault="007A3871">
      <w:r>
        <w:t>Andrew welcomed member</w:t>
      </w:r>
      <w:r w:rsidR="0006710D">
        <w:t>s</w:t>
      </w:r>
      <w:r w:rsidR="00165F8C">
        <w:t>.</w:t>
      </w:r>
    </w:p>
    <w:p w14:paraId="4C9F8AA6" w14:textId="77777777" w:rsidR="00165F8C" w:rsidRPr="00053F8A" w:rsidRDefault="00165F8C">
      <w:pPr>
        <w:rPr>
          <w:b/>
          <w:bCs/>
          <w:u w:val="single"/>
        </w:rPr>
      </w:pPr>
      <w:r w:rsidRPr="00053F8A">
        <w:rPr>
          <w:b/>
          <w:bCs/>
          <w:u w:val="single"/>
        </w:rPr>
        <w:t>Old Business</w:t>
      </w:r>
    </w:p>
    <w:p w14:paraId="56DDE5D6" w14:textId="7A1522C6" w:rsidR="007A3871" w:rsidRDefault="007A3871">
      <w:r>
        <w:t>Financial presented</w:t>
      </w:r>
      <w:r w:rsidR="00165F8C">
        <w:t>:</w:t>
      </w:r>
    </w:p>
    <w:p w14:paraId="187F0B32" w14:textId="5729C8E9" w:rsidR="00165F8C" w:rsidRDefault="00165F8C" w:rsidP="00165F8C">
      <w:pPr>
        <w:pStyle w:val="ListParagraph"/>
        <w:numPr>
          <w:ilvl w:val="0"/>
          <w:numId w:val="1"/>
        </w:numPr>
      </w:pPr>
      <w:r>
        <w:t>$</w:t>
      </w:r>
      <w:r w:rsidR="007A3871">
        <w:t>12,044 in dues</w:t>
      </w:r>
    </w:p>
    <w:p w14:paraId="7D68FE14" w14:textId="790D64EA" w:rsidR="00165F8C" w:rsidRDefault="007A3871" w:rsidP="00165F8C">
      <w:pPr>
        <w:pStyle w:val="ListParagraph"/>
        <w:numPr>
          <w:ilvl w:val="0"/>
          <w:numId w:val="1"/>
        </w:numPr>
      </w:pPr>
      <w:r>
        <w:t xml:space="preserve">Operating expenses of </w:t>
      </w:r>
      <w:r w:rsidR="00165F8C">
        <w:t>$</w:t>
      </w:r>
      <w:r>
        <w:t>8934</w:t>
      </w:r>
    </w:p>
    <w:p w14:paraId="1034DDB3" w14:textId="11E54FC9" w:rsidR="00165F8C" w:rsidRDefault="007A3871" w:rsidP="00165F8C">
      <w:pPr>
        <w:pStyle w:val="ListParagraph"/>
        <w:numPr>
          <w:ilvl w:val="0"/>
          <w:numId w:val="1"/>
        </w:numPr>
      </w:pPr>
      <w:r>
        <w:t xml:space="preserve">Other Income </w:t>
      </w:r>
      <w:r w:rsidR="00165F8C">
        <w:t>$</w:t>
      </w:r>
      <w:r>
        <w:t>5866</w:t>
      </w:r>
    </w:p>
    <w:p w14:paraId="244FC372" w14:textId="718B8331" w:rsidR="0042506C" w:rsidRDefault="007A3871" w:rsidP="00165F8C">
      <w:pPr>
        <w:pStyle w:val="ListParagraph"/>
        <w:numPr>
          <w:ilvl w:val="0"/>
          <w:numId w:val="1"/>
        </w:numPr>
      </w:pPr>
      <w:r>
        <w:t xml:space="preserve">Net income operating loss of $523. </w:t>
      </w:r>
    </w:p>
    <w:p w14:paraId="7BAA31BB" w14:textId="251C51BA" w:rsidR="00E159CA" w:rsidRDefault="0042506C">
      <w:r>
        <w:t>Much discussion on the financial statement format needing to show expenses and dues collected by sport.</w:t>
      </w:r>
      <w:r w:rsidR="00AF7E4B">
        <w:t xml:space="preserve"> Assigning salary for SB was noted as being more than the dues collected and this </w:t>
      </w:r>
      <w:r w:rsidR="00AF4CD5">
        <w:t>requested</w:t>
      </w:r>
      <w:r w:rsidR="00AF7E4B">
        <w:t xml:space="preserve"> to be stated separately. </w:t>
      </w:r>
      <w:r w:rsidR="00E159CA">
        <w:t xml:space="preserve">Steve </w:t>
      </w:r>
      <w:proofErr w:type="spellStart"/>
      <w:r w:rsidR="00E159CA">
        <w:t>Fager</w:t>
      </w:r>
      <w:proofErr w:type="spellEnd"/>
      <w:r w:rsidR="00E159CA">
        <w:t xml:space="preserve"> to submit alternative financial statement format. </w:t>
      </w:r>
    </w:p>
    <w:p w14:paraId="4F08DEF2" w14:textId="27918779" w:rsidR="007A3871" w:rsidRDefault="003A0975">
      <w:r>
        <w:t>Motion to approve Financials carried and voted approved</w:t>
      </w:r>
      <w:r w:rsidR="00F9472F">
        <w:t xml:space="preserve">. One member objected. </w:t>
      </w:r>
    </w:p>
    <w:p w14:paraId="6BD8F78A" w14:textId="77777777" w:rsidR="00E159CA" w:rsidRDefault="00E159CA"/>
    <w:p w14:paraId="2D1B522B" w14:textId="20F413AC" w:rsidR="007A3871" w:rsidRDefault="007A3871">
      <w:r>
        <w:t>VP of Football Rick Hardy presented FB annual report</w:t>
      </w:r>
    </w:p>
    <w:p w14:paraId="6DBDDE8E" w14:textId="77777777" w:rsidR="00A9305D" w:rsidRDefault="00A9305D" w:rsidP="00A9305D">
      <w:r>
        <w:t>Sports Reports</w:t>
      </w:r>
    </w:p>
    <w:p w14:paraId="280FE28D" w14:textId="77777777" w:rsidR="00A9305D" w:rsidRDefault="00A9305D" w:rsidP="00A9305D">
      <w:r>
        <w:t>FOOTBALL ANNUAL REPORT: 2021 Season</w:t>
      </w:r>
    </w:p>
    <w:p w14:paraId="04730388" w14:textId="77777777" w:rsidR="00A9305D" w:rsidRDefault="00A9305D" w:rsidP="00A9305D">
      <w:r>
        <w:t>• The 2021 high school football season brought some normality back following the Covid-19</w:t>
      </w:r>
    </w:p>
    <w:p w14:paraId="4B5B36BF" w14:textId="77777777" w:rsidR="00A9305D" w:rsidRDefault="00A9305D" w:rsidP="00A9305D">
      <w:r>
        <w:t>impacted 2020 season. Suburban Officials Association was not immune to the shortage of</w:t>
      </w:r>
    </w:p>
    <w:p w14:paraId="05501C06" w14:textId="77777777" w:rsidR="00A9305D" w:rsidRDefault="00A9305D" w:rsidP="00A9305D">
      <w:r>
        <w:t>officials experienced nationwide, but we were able to cover our varsity and sub-varsity games.</w:t>
      </w:r>
    </w:p>
    <w:p w14:paraId="6D4FD576" w14:textId="77777777" w:rsidR="00A9305D" w:rsidRDefault="00A9305D" w:rsidP="00A9305D">
      <w:r>
        <w:t>• SOA had 119 officials work games in 2021. There were 20 crews that worked 162 varsity games.</w:t>
      </w:r>
    </w:p>
    <w:p w14:paraId="2ABD146B" w14:textId="77777777" w:rsidR="00A9305D" w:rsidRDefault="00A9305D" w:rsidP="00A9305D">
      <w:r>
        <w:t>• SOA assigned varsity games primarily in the former South Suburban, Minnesota River, Big Nine,</w:t>
      </w:r>
    </w:p>
    <w:p w14:paraId="32C50CC9" w14:textId="77777777" w:rsidR="00A9305D" w:rsidRDefault="00A9305D" w:rsidP="00A9305D">
      <w:r>
        <w:t>and Metro West Conferences. Game exchanges are made with other associations in order</w:t>
      </w:r>
    </w:p>
    <w:p w14:paraId="4C885289" w14:textId="77777777" w:rsidR="00A9305D" w:rsidRDefault="00A9305D" w:rsidP="00A9305D">
      <w:r>
        <w:t>ensure that games were covered on a weekly basis.</w:t>
      </w:r>
    </w:p>
    <w:p w14:paraId="24D3319B" w14:textId="77777777" w:rsidR="00A9305D" w:rsidRDefault="00A9305D" w:rsidP="00A9305D">
      <w:r>
        <w:t>• Section games are not within SOA’s game assignment scope, meaning that SOA has no</w:t>
      </w:r>
    </w:p>
    <w:p w14:paraId="5522C6FF" w14:textId="77777777" w:rsidR="00A9305D" w:rsidRDefault="00A9305D" w:rsidP="00A9305D">
      <w:r>
        <w:t>agreements or contracts in place with any sections to assign games.</w:t>
      </w:r>
    </w:p>
    <w:p w14:paraId="32390D9D" w14:textId="77777777" w:rsidR="00A9305D" w:rsidRDefault="00A9305D" w:rsidP="00A9305D">
      <w:r>
        <w:t xml:space="preserve">• Tom </w:t>
      </w:r>
      <w:proofErr w:type="spellStart"/>
      <w:r>
        <w:t>Wollan</w:t>
      </w:r>
      <w:proofErr w:type="spellEnd"/>
      <w:r>
        <w:t xml:space="preserve"> was the Assignment Secretary for the 2021 season and was also the Rules Clinician</w:t>
      </w:r>
    </w:p>
    <w:p w14:paraId="51CC05DE" w14:textId="77777777" w:rsidR="00A9305D" w:rsidRDefault="00A9305D" w:rsidP="00A9305D">
      <w:r>
        <w:t>representing SOA at MSHSL meetings.</w:t>
      </w:r>
    </w:p>
    <w:p w14:paraId="1B09FA94" w14:textId="77777777" w:rsidR="00A9305D" w:rsidRDefault="00A9305D" w:rsidP="00A9305D">
      <w:r>
        <w:t>• Three SOA crews were selected for state tournament games.</w:t>
      </w:r>
    </w:p>
    <w:p w14:paraId="68DECCF1" w14:textId="77777777" w:rsidR="00A9305D" w:rsidRDefault="00A9305D" w:rsidP="00A9305D">
      <w:r>
        <w:lastRenderedPageBreak/>
        <w:t xml:space="preserve">o </w:t>
      </w:r>
      <w:proofErr w:type="gramStart"/>
      <w:r>
        <w:t>The</w:t>
      </w:r>
      <w:proofErr w:type="gramEnd"/>
      <w:r>
        <w:t xml:space="preserve"> crew of Ed Kees, Randy </w:t>
      </w:r>
      <w:proofErr w:type="spellStart"/>
      <w:r>
        <w:t>Bodeker</w:t>
      </w:r>
      <w:proofErr w:type="spellEnd"/>
      <w:r>
        <w:t xml:space="preserve">, Randy Hanson, Fred </w:t>
      </w:r>
      <w:proofErr w:type="spellStart"/>
      <w:r>
        <w:t>Kiewatt</w:t>
      </w:r>
      <w:proofErr w:type="spellEnd"/>
      <w:r>
        <w:t xml:space="preserve"> and </w:t>
      </w:r>
      <w:proofErr w:type="spellStart"/>
      <w:r>
        <w:t>Lamarr</w:t>
      </w:r>
      <w:proofErr w:type="spellEnd"/>
      <w:r>
        <w:t xml:space="preserve"> Sullivan</w:t>
      </w:r>
    </w:p>
    <w:p w14:paraId="466916D6" w14:textId="77777777" w:rsidR="00A9305D" w:rsidRDefault="00A9305D" w:rsidP="00A9305D">
      <w:r>
        <w:t>were selected to work a Class 3A State Quarterfinal game.</w:t>
      </w:r>
    </w:p>
    <w:p w14:paraId="489DEF0D" w14:textId="77777777" w:rsidR="00A9305D" w:rsidRDefault="00A9305D" w:rsidP="00A9305D">
      <w:r>
        <w:t xml:space="preserve">o </w:t>
      </w:r>
      <w:proofErr w:type="gramStart"/>
      <w:r>
        <w:t>The</w:t>
      </w:r>
      <w:proofErr w:type="gramEnd"/>
      <w:r>
        <w:t xml:space="preserve"> crew of Steve </w:t>
      </w:r>
      <w:proofErr w:type="spellStart"/>
      <w:r>
        <w:t>Vekich</w:t>
      </w:r>
      <w:proofErr w:type="spellEnd"/>
      <w:r>
        <w:t>, Roy Artis, Greg Brown, Brian Shreve and Nick Worm were</w:t>
      </w:r>
    </w:p>
    <w:p w14:paraId="6DE8A15C" w14:textId="77777777" w:rsidR="00A9305D" w:rsidRDefault="00A9305D" w:rsidP="00A9305D">
      <w:r>
        <w:t>selected to work a Class 5A State Semifinal game.</w:t>
      </w:r>
    </w:p>
    <w:p w14:paraId="108325E2" w14:textId="77777777" w:rsidR="00A9305D" w:rsidRDefault="00A9305D" w:rsidP="00A9305D">
      <w:r>
        <w:t xml:space="preserve">o </w:t>
      </w:r>
      <w:proofErr w:type="gramStart"/>
      <w:r>
        <w:t>The</w:t>
      </w:r>
      <w:proofErr w:type="gramEnd"/>
      <w:r>
        <w:t xml:space="preserve"> crew of Seth Rourke, Don </w:t>
      </w:r>
      <w:proofErr w:type="spellStart"/>
      <w:r>
        <w:t>Zeyen</w:t>
      </w:r>
      <w:proofErr w:type="spellEnd"/>
      <w:r>
        <w:t xml:space="preserve">, Adam Churchill, Erik Christensen and Luke </w:t>
      </w:r>
      <w:proofErr w:type="spellStart"/>
      <w:r>
        <w:t>Teske</w:t>
      </w:r>
      <w:proofErr w:type="spellEnd"/>
    </w:p>
    <w:p w14:paraId="12511277" w14:textId="77777777" w:rsidR="00A9305D" w:rsidRDefault="00A9305D" w:rsidP="00A9305D">
      <w:r>
        <w:t>were selected to work a 6A State Quarterfinal game the Class 5A Prep Bowl game.</w:t>
      </w:r>
    </w:p>
    <w:p w14:paraId="4B3E1E05" w14:textId="77777777" w:rsidR="00A9305D" w:rsidRDefault="00A9305D" w:rsidP="00A9305D"/>
    <w:p w14:paraId="291287E6" w14:textId="77777777" w:rsidR="00A9305D" w:rsidRDefault="00A9305D" w:rsidP="00A9305D">
      <w:r>
        <w:t>• SOA Football Meetings:</w:t>
      </w:r>
    </w:p>
    <w:p w14:paraId="46F4537A" w14:textId="77777777" w:rsidR="00A9305D" w:rsidRDefault="00A9305D" w:rsidP="00A9305D">
      <w:r>
        <w:t xml:space="preserve">o </w:t>
      </w:r>
      <w:proofErr w:type="gramStart"/>
      <w:r>
        <w:t>The</w:t>
      </w:r>
      <w:proofErr w:type="gramEnd"/>
      <w:r>
        <w:t xml:space="preserve"> annual football meeting was held via Zoom.</w:t>
      </w:r>
    </w:p>
    <w:p w14:paraId="26334FC1" w14:textId="77777777" w:rsidR="00A9305D" w:rsidRDefault="00A9305D" w:rsidP="00A9305D">
      <w:r>
        <w:t>o The Sunday night white-hat call-in averaged 6-10 crews each week.</w:t>
      </w:r>
    </w:p>
    <w:p w14:paraId="19877030" w14:textId="77777777" w:rsidR="00A9305D" w:rsidRDefault="00A9305D" w:rsidP="00A9305D">
      <w:r>
        <w:t xml:space="preserve">• White Hats Jason Berg, Seth Rourke, Gordy </w:t>
      </w:r>
      <w:proofErr w:type="spellStart"/>
      <w:proofErr w:type="gramStart"/>
      <w:r>
        <w:t>Mroz</w:t>
      </w:r>
      <w:proofErr w:type="spellEnd"/>
      <w:proofErr w:type="gramEnd"/>
      <w:r>
        <w:t xml:space="preserve"> and Ian </w:t>
      </w:r>
      <w:proofErr w:type="spellStart"/>
      <w:r>
        <w:t>Watwood</w:t>
      </w:r>
      <w:proofErr w:type="spellEnd"/>
      <w:r>
        <w:t xml:space="preserve"> have relocated or retired</w:t>
      </w:r>
    </w:p>
    <w:p w14:paraId="7BE7A971" w14:textId="77777777" w:rsidR="00A9305D" w:rsidRDefault="00A9305D" w:rsidP="00A9305D">
      <w:r>
        <w:t xml:space="preserve">from full-time high school football. Pat Carey, Josh </w:t>
      </w:r>
      <w:proofErr w:type="spellStart"/>
      <w:r>
        <w:t>Schoaf</w:t>
      </w:r>
      <w:proofErr w:type="spellEnd"/>
      <w:r>
        <w:t xml:space="preserve"> and Phil Worm are new white hats in</w:t>
      </w:r>
    </w:p>
    <w:p w14:paraId="015C4340" w14:textId="77777777" w:rsidR="00A9305D" w:rsidRDefault="00A9305D" w:rsidP="00A9305D">
      <w:r>
        <w:t>2022.</w:t>
      </w:r>
    </w:p>
    <w:p w14:paraId="4B8C90A4" w14:textId="77777777" w:rsidR="00A9305D" w:rsidRDefault="00A9305D" w:rsidP="00A9305D">
      <w:r>
        <w:t>• Recruitment and retention of officials is at a critical state not only at the MSHSL level but also</w:t>
      </w:r>
    </w:p>
    <w:p w14:paraId="6A95CBBA" w14:textId="77777777" w:rsidR="00A9305D" w:rsidRDefault="00A9305D" w:rsidP="00A9305D">
      <w:r>
        <w:t>with SOA. We need to recruit, and there really is not age limit. Mentoring, acceptance and</w:t>
      </w:r>
    </w:p>
    <w:p w14:paraId="0FB5964F" w14:textId="77777777" w:rsidR="00A9305D" w:rsidRDefault="00A9305D" w:rsidP="00A9305D">
      <w:r>
        <w:t>friendship of new officials will be critical to keeping them on the roster for years to come.</w:t>
      </w:r>
    </w:p>
    <w:p w14:paraId="44541237" w14:textId="77777777" w:rsidR="00A9305D" w:rsidRDefault="00A9305D" w:rsidP="00A9305D">
      <w:r>
        <w:t>• We will continue to use Arbiter and its features in 2022.</w:t>
      </w:r>
    </w:p>
    <w:p w14:paraId="684BA6B0" w14:textId="77777777" w:rsidR="00A9305D" w:rsidRDefault="00A9305D" w:rsidP="00A9305D">
      <w:r>
        <w:t>• SOA has completed the necessary requirements to be listed as a Legacy Association with the</w:t>
      </w:r>
    </w:p>
    <w:p w14:paraId="39469E8E" w14:textId="77777777" w:rsidR="00A9305D" w:rsidRDefault="00A9305D" w:rsidP="00A9305D">
      <w:r>
        <w:t>MSHSL.</w:t>
      </w:r>
    </w:p>
    <w:p w14:paraId="653D87A6" w14:textId="77777777" w:rsidR="00A9305D" w:rsidRDefault="00A9305D" w:rsidP="00A9305D">
      <w:r>
        <w:t>• HUDL participation allowed for sharing of game films from participating schools. It is a time</w:t>
      </w:r>
    </w:p>
    <w:p w14:paraId="0489D1E3" w14:textId="77777777" w:rsidR="00A9305D" w:rsidRDefault="00A9305D" w:rsidP="00A9305D">
      <w:r>
        <w:t>intense process, for which improvements are being planned for the 2022 season. HUDL is an</w:t>
      </w:r>
    </w:p>
    <w:p w14:paraId="36459821" w14:textId="77777777" w:rsidR="00A9305D" w:rsidRDefault="00A9305D" w:rsidP="00A9305D">
      <w:r>
        <w:t>important tool to help crews learn and for training officials.</w:t>
      </w:r>
    </w:p>
    <w:p w14:paraId="26E9F957" w14:textId="77777777" w:rsidR="00A9305D" w:rsidRDefault="00A9305D" w:rsidP="00A9305D">
      <w:r>
        <w:t>• I am looking forward to the 2022 season and hope that it will be a healthy one for everyone.</w:t>
      </w:r>
    </w:p>
    <w:p w14:paraId="790F3FCA" w14:textId="77777777" w:rsidR="00A9305D" w:rsidRDefault="00A9305D" w:rsidP="00A9305D"/>
    <w:p w14:paraId="214B0C54" w14:textId="2502E532" w:rsidR="007A3871" w:rsidRDefault="004175AF">
      <w:r>
        <w:t>Football n</w:t>
      </w:r>
      <w:r w:rsidR="007A3871">
        <w:t>otes voted and approved with no objections or discussion</w:t>
      </w:r>
    </w:p>
    <w:p w14:paraId="537867F3" w14:textId="4D38C5D2" w:rsidR="007A3871" w:rsidRDefault="007A3871"/>
    <w:p w14:paraId="02E36808" w14:textId="4E43BC38" w:rsidR="004175AF" w:rsidRDefault="007A3871" w:rsidP="00F9472F">
      <w:r>
        <w:t>VP of Softball John Schaefer presented SB annual report</w:t>
      </w:r>
      <w:r w:rsidR="00F9472F">
        <w:t xml:space="preserve">. </w:t>
      </w:r>
    </w:p>
    <w:p w14:paraId="04C7AC7E" w14:textId="35268DC7" w:rsidR="009C5A20" w:rsidRDefault="009C5A20" w:rsidP="00F9472F">
      <w:r>
        <w:t>(</w:t>
      </w:r>
      <w:proofErr w:type="gramStart"/>
      <w:r>
        <w:t>insert</w:t>
      </w:r>
      <w:proofErr w:type="gramEnd"/>
      <w:r>
        <w:t xml:space="preserve"> Softball report notes)</w:t>
      </w:r>
    </w:p>
    <w:p w14:paraId="39879F40" w14:textId="7B1F82A2" w:rsidR="00F9472F" w:rsidRDefault="00F9472F" w:rsidP="00F9472F">
      <w:r>
        <w:t>Notes voted and approved with no objections or discussion</w:t>
      </w:r>
    </w:p>
    <w:p w14:paraId="18896760" w14:textId="1EB0FAD7" w:rsidR="007A3871" w:rsidRDefault="007A3871">
      <w:r>
        <w:lastRenderedPageBreak/>
        <w:t xml:space="preserve">Ellen </w:t>
      </w:r>
      <w:proofErr w:type="spellStart"/>
      <w:r w:rsidR="00EC778A">
        <w:t>Degler</w:t>
      </w:r>
      <w:proofErr w:type="spellEnd"/>
      <w:r w:rsidR="00EC778A">
        <w:t xml:space="preserve"> shared her experience as a multi-level</w:t>
      </w:r>
      <w:r w:rsidR="00F9472F">
        <w:t xml:space="preserve"> official</w:t>
      </w:r>
      <w:r w:rsidR="0020510E">
        <w:t xml:space="preserve"> to encourage other football officials and offer a message to </w:t>
      </w:r>
      <w:r w:rsidR="004874E7">
        <w:t>the group that can be shared in outside recruiting efforts.</w:t>
      </w:r>
    </w:p>
    <w:p w14:paraId="4BA6FEE6" w14:textId="1FED1CA8" w:rsidR="00EC778A" w:rsidRDefault="003406E2">
      <w:pPr>
        <w:rPr>
          <w:b/>
          <w:bCs/>
          <w:u w:val="single"/>
        </w:rPr>
      </w:pPr>
      <w:r>
        <w:rPr>
          <w:b/>
          <w:bCs/>
          <w:u w:val="single"/>
        </w:rPr>
        <w:t>Board Position Status</w:t>
      </w:r>
    </w:p>
    <w:p w14:paraId="66710B62" w14:textId="35D3020B" w:rsidR="003406E2" w:rsidRDefault="003406E2" w:rsidP="003406E2">
      <w:pPr>
        <w:pStyle w:val="ListParagraph"/>
        <w:numPr>
          <w:ilvl w:val="0"/>
          <w:numId w:val="2"/>
        </w:numPr>
      </w:pPr>
      <w:r>
        <w:t>Secretary/Treasurer to be voted on 2022</w:t>
      </w:r>
    </w:p>
    <w:p w14:paraId="7B02290C" w14:textId="07ECA6CE" w:rsidR="003406E2" w:rsidRDefault="000837FA" w:rsidP="003406E2">
      <w:pPr>
        <w:pStyle w:val="ListParagraph"/>
        <w:numPr>
          <w:ilvl w:val="0"/>
          <w:numId w:val="2"/>
        </w:numPr>
      </w:pPr>
      <w:r>
        <w:t xml:space="preserve">President &amp; At-Large </w:t>
      </w:r>
      <w:r w:rsidR="003D4EB9">
        <w:t>p</w:t>
      </w:r>
      <w:r>
        <w:t xml:space="preserve">ositions to be </w:t>
      </w:r>
      <w:r w:rsidR="000343A4">
        <w:t>voted on in 2023</w:t>
      </w:r>
    </w:p>
    <w:p w14:paraId="0827F605" w14:textId="23639F76" w:rsidR="000343A4" w:rsidRPr="003406E2" w:rsidRDefault="000343A4" w:rsidP="003406E2">
      <w:pPr>
        <w:pStyle w:val="ListParagraph"/>
        <w:numPr>
          <w:ilvl w:val="0"/>
          <w:numId w:val="2"/>
        </w:numPr>
      </w:pPr>
      <w:r>
        <w:t xml:space="preserve">VP of Softball &amp; VP of </w:t>
      </w:r>
      <w:r w:rsidR="00C539A0">
        <w:t>Football</w:t>
      </w:r>
      <w:r>
        <w:t xml:space="preserve"> Po</w:t>
      </w:r>
      <w:r w:rsidR="003D4EB9">
        <w:t>sitions to be voted on in 2024</w:t>
      </w:r>
    </w:p>
    <w:p w14:paraId="35D88E21" w14:textId="26918663" w:rsidR="00EC778A" w:rsidRDefault="00EC778A">
      <w:r>
        <w:t xml:space="preserve">Michael </w:t>
      </w:r>
      <w:proofErr w:type="spellStart"/>
      <w:r>
        <w:t>Heifort</w:t>
      </w:r>
      <w:proofErr w:type="spellEnd"/>
      <w:r>
        <w:t xml:space="preserve"> </w:t>
      </w:r>
      <w:r w:rsidR="00CF47B4">
        <w:t xml:space="preserve">submitted in advance of the Annual Meeting to be considered and voted on as the next </w:t>
      </w:r>
      <w:r w:rsidR="0013722E">
        <w:t>Secretary/</w:t>
      </w:r>
      <w:proofErr w:type="spellStart"/>
      <w:r w:rsidR="0013722E">
        <w:t>Treasure</w:t>
      </w:r>
      <w:proofErr w:type="spellEnd"/>
      <w:r w:rsidR="0013722E">
        <w:t>. Motion carried and vote was approved with no objections</w:t>
      </w:r>
      <w:r w:rsidR="00796D0C">
        <w:t>.</w:t>
      </w:r>
    </w:p>
    <w:p w14:paraId="13082BA8" w14:textId="5DEDA2D3" w:rsidR="00397C98" w:rsidRDefault="00397C98">
      <w:r>
        <w:t xml:space="preserve">Motion to vote Tom </w:t>
      </w:r>
      <w:proofErr w:type="spellStart"/>
      <w:r>
        <w:t>Wollan</w:t>
      </w:r>
      <w:proofErr w:type="spellEnd"/>
      <w:r>
        <w:t xml:space="preserve"> as Football Assigner </w:t>
      </w:r>
      <w:r w:rsidR="00D26FA7">
        <w:t>carried for the 2022-2023 Season</w:t>
      </w:r>
      <w:r w:rsidR="00796D0C">
        <w:t xml:space="preserve"> with no objections</w:t>
      </w:r>
      <w:r w:rsidR="00C539A0">
        <w:t xml:space="preserve">. No other members submitted for </w:t>
      </w:r>
      <w:r w:rsidR="002E08B9">
        <w:t>consideration</w:t>
      </w:r>
      <w:r w:rsidR="00C539A0">
        <w:t>.</w:t>
      </w:r>
    </w:p>
    <w:p w14:paraId="4914C13D" w14:textId="438E77E1" w:rsidR="00D26FA7" w:rsidRDefault="00D26FA7">
      <w:r>
        <w:t xml:space="preserve">Tom </w:t>
      </w:r>
      <w:proofErr w:type="spellStart"/>
      <w:r>
        <w:t>Wollan</w:t>
      </w:r>
      <w:proofErr w:type="spellEnd"/>
      <w:r>
        <w:t xml:space="preserve"> submitted as Softball Assigner </w:t>
      </w:r>
      <w:r w:rsidR="00796D0C">
        <w:t xml:space="preserve">pending approval of a salary increase of $1000. </w:t>
      </w:r>
      <w:r w:rsidR="004175AF">
        <w:t xml:space="preserve">Board had met recently to </w:t>
      </w:r>
      <w:r w:rsidR="00D475FD">
        <w:t xml:space="preserve">discuss this and at this time has not approved the additional salary expense noting the current operating income. </w:t>
      </w:r>
      <w:r w:rsidR="00796D0C">
        <w:t>No other members submitted for consideration.</w:t>
      </w:r>
      <w:r w:rsidR="00D475FD">
        <w:t xml:space="preserve"> This position will be open for the time being and the </w:t>
      </w:r>
      <w:r w:rsidR="00D851A5">
        <w:t>Association will seek an alternative for the position.</w:t>
      </w:r>
    </w:p>
    <w:p w14:paraId="58D87D17" w14:textId="115D3574" w:rsidR="00EC778A" w:rsidRDefault="00EC778A">
      <w:r>
        <w:t xml:space="preserve">Steve </w:t>
      </w:r>
      <w:proofErr w:type="spellStart"/>
      <w:r>
        <w:t>Fager</w:t>
      </w:r>
      <w:proofErr w:type="spellEnd"/>
      <w:r>
        <w:t xml:space="preserve"> requesting an email to members notifying members of open positions to be voted upon</w:t>
      </w:r>
    </w:p>
    <w:p w14:paraId="3FD84AB4" w14:textId="67B6B1A2" w:rsidR="00EC778A" w:rsidRDefault="00EC778A"/>
    <w:p w14:paraId="1FA6D406" w14:textId="4B99BE7E" w:rsidR="00EC778A" w:rsidRPr="00A576ED" w:rsidRDefault="00EC778A">
      <w:pPr>
        <w:rPr>
          <w:b/>
          <w:bCs/>
          <w:u w:val="single"/>
        </w:rPr>
      </w:pPr>
      <w:r w:rsidRPr="00A576ED">
        <w:rPr>
          <w:b/>
          <w:bCs/>
          <w:u w:val="single"/>
        </w:rPr>
        <w:t xml:space="preserve">No New Business </w:t>
      </w:r>
    </w:p>
    <w:p w14:paraId="642DB3C0" w14:textId="46DEC3DE" w:rsidR="00D851A5" w:rsidRDefault="00D851A5">
      <w:r>
        <w:t>Meeting Adjourned at 8:07pm</w:t>
      </w:r>
    </w:p>
    <w:p w14:paraId="47FD4460" w14:textId="77777777" w:rsidR="00EC778A" w:rsidRDefault="00EC778A"/>
    <w:p w14:paraId="791EE1C3" w14:textId="787C550D" w:rsidR="00EC778A" w:rsidRDefault="00EC778A"/>
    <w:sectPr w:rsidR="00EC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525C"/>
    <w:multiLevelType w:val="hybridMultilevel"/>
    <w:tmpl w:val="715EC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16858"/>
    <w:multiLevelType w:val="hybridMultilevel"/>
    <w:tmpl w:val="E4FE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71"/>
    <w:rsid w:val="000343A4"/>
    <w:rsid w:val="00053F8A"/>
    <w:rsid w:val="0006710D"/>
    <w:rsid w:val="000837FA"/>
    <w:rsid w:val="0013722E"/>
    <w:rsid w:val="00165F8C"/>
    <w:rsid w:val="0020510E"/>
    <w:rsid w:val="002E08B9"/>
    <w:rsid w:val="003406E2"/>
    <w:rsid w:val="00397C98"/>
    <w:rsid w:val="003A0975"/>
    <w:rsid w:val="003D4EB9"/>
    <w:rsid w:val="004175AF"/>
    <w:rsid w:val="0042506C"/>
    <w:rsid w:val="004874E7"/>
    <w:rsid w:val="005E199F"/>
    <w:rsid w:val="00796D0C"/>
    <w:rsid w:val="007A3871"/>
    <w:rsid w:val="009C5A20"/>
    <w:rsid w:val="00A576ED"/>
    <w:rsid w:val="00A9305D"/>
    <w:rsid w:val="00AF4CD5"/>
    <w:rsid w:val="00AF7E4B"/>
    <w:rsid w:val="00C539A0"/>
    <w:rsid w:val="00CF47B4"/>
    <w:rsid w:val="00D26FA7"/>
    <w:rsid w:val="00D475FD"/>
    <w:rsid w:val="00D851A5"/>
    <w:rsid w:val="00E159CA"/>
    <w:rsid w:val="00EC778A"/>
    <w:rsid w:val="00F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9808"/>
  <w15:chartTrackingRefBased/>
  <w15:docId w15:val="{C9285FBC-7097-4198-A3CB-CB3DB238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6510D4232C34E9CFE1D47FF01F19B" ma:contentTypeVersion="13" ma:contentTypeDescription="Create a new document." ma:contentTypeScope="" ma:versionID="b387ec8fd0974826015fe7d39a3d00cb">
  <xsd:schema xmlns:xsd="http://www.w3.org/2001/XMLSchema" xmlns:xs="http://www.w3.org/2001/XMLSchema" xmlns:p="http://schemas.microsoft.com/office/2006/metadata/properties" xmlns:ns3="3a4f76d2-134a-4471-9c8e-693ef561472b" xmlns:ns4="489e9d02-0a46-42ab-ad71-b2145fe2f48e" targetNamespace="http://schemas.microsoft.com/office/2006/metadata/properties" ma:root="true" ma:fieldsID="0885d7010c979796c624a879974f5cad" ns3:_="" ns4:_="">
    <xsd:import namespace="3a4f76d2-134a-4471-9c8e-693ef561472b"/>
    <xsd:import namespace="489e9d02-0a46-42ab-ad71-b2145fe2f4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76d2-134a-4471-9c8e-693ef561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9d02-0a46-42ab-ad71-b2145fe2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52410-0737-4FD9-A481-BAD644AC3281}">
  <ds:schemaRefs>
    <ds:schemaRef ds:uri="489e9d02-0a46-42ab-ad71-b2145fe2f48e"/>
    <ds:schemaRef ds:uri="http://purl.org/dc/elements/1.1/"/>
    <ds:schemaRef ds:uri="http://schemas.microsoft.com/office/2006/metadata/properties"/>
    <ds:schemaRef ds:uri="3a4f76d2-134a-4471-9c8e-693ef561472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607384-F9D8-4E77-A7A7-2E6651DB6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86AE8-538A-432F-8A57-7F78E84B5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76d2-134a-4471-9c8e-693ef561472b"/>
    <ds:schemaRef ds:uri="489e9d02-0a46-42ab-ad71-b2145fe2f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Rourke, Seth</dc:creator>
  <cp:keywords/>
  <dc:description/>
  <cp:lastModifiedBy>Rourke, Seth</cp:lastModifiedBy>
  <cp:revision>30</cp:revision>
  <dcterms:created xsi:type="dcterms:W3CDTF">2022-06-14T00:34:00Z</dcterms:created>
  <dcterms:modified xsi:type="dcterms:W3CDTF">2022-06-15T19:44:00Z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0x0101009AC6510D4232C34E9CFE1D47FF01F19B</vt:lpwstr>
  </property>
</Properties>
</file>